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44C" w:rsidRDefault="0021444C" w:rsidP="00A017BC">
      <w:pPr>
        <w:rPr>
          <w:rtl/>
        </w:rPr>
      </w:pPr>
    </w:p>
    <w:p w:rsidR="0021444C" w:rsidRDefault="0021444C" w:rsidP="00A017BC">
      <w:pPr>
        <w:rPr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3670"/>
        <w:gridCol w:w="1008"/>
      </w:tblGrid>
      <w:tr w:rsidR="00BE6921" w:rsidRPr="00776A49" w:rsidTr="00BE6921">
        <w:trPr>
          <w:trHeight w:val="570"/>
          <w:jc w:val="center"/>
        </w:trPr>
        <w:tc>
          <w:tcPr>
            <w:tcW w:w="6520" w:type="dxa"/>
            <w:gridSpan w:val="3"/>
            <w:shd w:val="clear" w:color="auto" w:fill="D9D9D9" w:themeFill="background1" w:themeFillShade="D9"/>
          </w:tcPr>
          <w:p w:rsidR="00BE6921" w:rsidRPr="00BE6921" w:rsidRDefault="00BE692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sz w:val="24"/>
                <w:szCs w:val="24"/>
                <w:rtl/>
              </w:rPr>
            </w:pPr>
            <w:r w:rsidRPr="00BE6921">
              <w:rPr>
                <w:rFonts w:cs="B Yagut" w:hint="cs"/>
                <w:b/>
                <w:bCs/>
                <w:noProof/>
                <w:sz w:val="24"/>
                <w:szCs w:val="24"/>
                <w:rtl/>
              </w:rPr>
              <w:t>فرم الف</w:t>
            </w:r>
          </w:p>
        </w:tc>
      </w:tr>
      <w:tr w:rsidR="0021444C" w:rsidRPr="00776A49" w:rsidTr="00D07741">
        <w:trPr>
          <w:trHeight w:val="570"/>
          <w:jc w:val="center"/>
        </w:trPr>
        <w:tc>
          <w:tcPr>
            <w:tcW w:w="6520" w:type="dxa"/>
            <w:gridSpan w:val="3"/>
          </w:tcPr>
          <w:p w:rsidR="0021444C" w:rsidRDefault="0021444C" w:rsidP="00AC58C8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  <w:r>
              <w:rPr>
                <w:rFonts w:cs="B Yagut" w:hint="cs"/>
                <w:b/>
                <w:bCs/>
                <w:noProof/>
                <w:rtl/>
              </w:rPr>
              <w:t>نام دانشگاه:</w:t>
            </w:r>
            <w:r w:rsidR="00AC58C8">
              <w:rPr>
                <w:rFonts w:cs="B Yagut"/>
                <w:b/>
                <w:bCs/>
                <w:noProof/>
              </w:rPr>
              <w:t xml:space="preserve">  </w:t>
            </w:r>
            <w:r w:rsidR="00AC58C8" w:rsidRPr="002228B2">
              <w:rPr>
                <w:rFonts w:cs="B Yagut" w:hint="cs"/>
                <w:b/>
                <w:bCs/>
                <w:noProof/>
                <w:rtl/>
              </w:rPr>
              <w:t>................</w:t>
            </w:r>
          </w:p>
        </w:tc>
      </w:tr>
      <w:tr w:rsidR="002A7750" w:rsidRPr="00776A49" w:rsidTr="00D07741">
        <w:trPr>
          <w:trHeight w:val="570"/>
          <w:jc w:val="center"/>
        </w:trPr>
        <w:tc>
          <w:tcPr>
            <w:tcW w:w="6520" w:type="dxa"/>
            <w:gridSpan w:val="3"/>
          </w:tcPr>
          <w:p w:rsidR="002A7750" w:rsidRDefault="002A7750" w:rsidP="00AC58C8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  <w:r>
              <w:rPr>
                <w:rFonts w:cs="B Yagut" w:hint="cs"/>
                <w:b/>
                <w:bCs/>
                <w:noProof/>
                <w:rtl/>
              </w:rPr>
              <w:t>ماه:</w:t>
            </w:r>
            <w:r w:rsidR="006207D4">
              <w:rPr>
                <w:rFonts w:cs="B Yagut"/>
                <w:b/>
                <w:bCs/>
                <w:noProof/>
              </w:rPr>
              <w:t xml:space="preserve"> </w:t>
            </w:r>
            <w:r w:rsidR="00AC58C8">
              <w:rPr>
                <w:rFonts w:cs="B Yagut"/>
                <w:b/>
                <w:bCs/>
                <w:noProof/>
              </w:rPr>
              <w:t xml:space="preserve"> </w:t>
            </w:r>
            <w:bookmarkStart w:id="0" w:name="_GoBack"/>
            <w:bookmarkEnd w:id="0"/>
            <w:r w:rsidR="00AC58C8">
              <w:rPr>
                <w:rFonts w:cs="B Yagut"/>
                <w:b/>
                <w:bCs/>
                <w:noProof/>
              </w:rPr>
              <w:t xml:space="preserve"> </w:t>
            </w:r>
            <w:r w:rsidR="00AC58C8" w:rsidRPr="002228B2">
              <w:rPr>
                <w:rFonts w:cs="B Yagut" w:hint="cs"/>
                <w:b/>
                <w:bCs/>
                <w:noProof/>
                <w:rtl/>
              </w:rPr>
              <w:t>................</w:t>
            </w:r>
          </w:p>
        </w:tc>
      </w:tr>
      <w:tr w:rsidR="00E34F70" w:rsidRPr="00776A49" w:rsidTr="00DB45CB">
        <w:trPr>
          <w:trHeight w:val="570"/>
          <w:jc w:val="center"/>
        </w:trPr>
        <w:tc>
          <w:tcPr>
            <w:tcW w:w="5512" w:type="dxa"/>
            <w:gridSpan w:val="2"/>
          </w:tcPr>
          <w:p w:rsidR="00E34F70" w:rsidRDefault="00E34F70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  <w:lang w:bidi="fa-IR"/>
              </w:rPr>
            </w:pPr>
            <w:r>
              <w:rPr>
                <w:rFonts w:cs="B Yagut" w:hint="cs"/>
                <w:b/>
                <w:bCs/>
                <w:noProof/>
                <w:rtl/>
                <w:lang w:bidi="fa-IR"/>
              </w:rPr>
              <w:t xml:space="preserve">      علت مرگ</w:t>
            </w:r>
          </w:p>
        </w:tc>
        <w:tc>
          <w:tcPr>
            <w:tcW w:w="1008" w:type="dxa"/>
          </w:tcPr>
          <w:p w:rsidR="00E34F70" w:rsidRDefault="00E34F70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  <w:r>
              <w:rPr>
                <w:rFonts w:cs="B Yagut" w:hint="cs"/>
                <w:b/>
                <w:bCs/>
                <w:noProof/>
                <w:rtl/>
              </w:rPr>
              <w:t>تعداد</w:t>
            </w: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 w:val="restart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  <w:p w:rsidR="00D96BB1" w:rsidRPr="00D96BB1" w:rsidRDefault="00D96BB1" w:rsidP="00D96BB1">
            <w:pPr>
              <w:bidi/>
              <w:rPr>
                <w:rFonts w:cs="B Yagut"/>
                <w:rtl/>
              </w:rPr>
            </w:pPr>
          </w:p>
          <w:p w:rsidR="00D96BB1" w:rsidRPr="00D96BB1" w:rsidRDefault="00D96BB1" w:rsidP="00D96BB1">
            <w:pPr>
              <w:bidi/>
              <w:rPr>
                <w:rFonts w:cs="B Yagut"/>
                <w:rtl/>
              </w:rPr>
            </w:pPr>
          </w:p>
          <w:p w:rsidR="00D96BB1" w:rsidRPr="00D96BB1" w:rsidRDefault="00D96BB1" w:rsidP="00D96BB1">
            <w:pPr>
              <w:bidi/>
              <w:rPr>
                <w:rFonts w:cs="B Yagut"/>
                <w:rtl/>
              </w:rPr>
            </w:pPr>
          </w:p>
          <w:p w:rsidR="00D96BB1" w:rsidRPr="00D96BB1" w:rsidRDefault="00D96BB1" w:rsidP="00D96BB1">
            <w:pPr>
              <w:bidi/>
              <w:rPr>
                <w:rFonts w:cs="B Yagut"/>
                <w:rtl/>
              </w:rPr>
            </w:pPr>
          </w:p>
          <w:p w:rsidR="00D96BB1" w:rsidRPr="00D96BB1" w:rsidRDefault="00D96BB1" w:rsidP="00D96BB1">
            <w:pPr>
              <w:bidi/>
              <w:rPr>
                <w:rFonts w:cs="B Yagut"/>
                <w:rtl/>
              </w:rPr>
            </w:pPr>
          </w:p>
          <w:p w:rsidR="00D96BB1" w:rsidRDefault="00D96BB1" w:rsidP="00D96BB1">
            <w:pPr>
              <w:bidi/>
              <w:rPr>
                <w:rFonts w:cs="B Yagut"/>
                <w:rtl/>
              </w:rPr>
            </w:pPr>
          </w:p>
          <w:p w:rsidR="00D96BB1" w:rsidRPr="00D96BB1" w:rsidRDefault="00D96BB1" w:rsidP="00D96BB1">
            <w:pPr>
              <w:bidi/>
              <w:jc w:val="center"/>
              <w:rPr>
                <w:rFonts w:cs="B Yagut"/>
                <w:rtl/>
              </w:rPr>
            </w:pPr>
            <w:r>
              <w:rPr>
                <w:rFonts w:cs="B Yagut" w:hint="cs"/>
                <w:b/>
                <w:bCs/>
                <w:noProof/>
                <w:rtl/>
              </w:rPr>
              <w:t>تصادفات (حوادث غیرعمدی)</w:t>
            </w: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</w:rPr>
            </w:pPr>
            <w:r w:rsidRPr="0042108B">
              <w:rPr>
                <w:rFonts w:cs="B Yagut" w:hint="cs"/>
                <w:noProof/>
                <w:rtl/>
              </w:rPr>
              <w:t>حوادث حمل ونقل</w:t>
            </w:r>
            <w:r w:rsidRPr="0042108B">
              <w:rPr>
                <w:rFonts w:cs="B Yagut"/>
                <w:noProof/>
              </w:rPr>
              <w:t>V01-V99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سقوط</w:t>
            </w:r>
            <w:r w:rsidRPr="0042108B">
              <w:rPr>
                <w:rFonts w:cs="B Yagut"/>
                <w:noProof/>
                <w:lang w:bidi="fa-IR"/>
              </w:rPr>
              <w:t>W00-W19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قرارگرفتن در معرض نیروهای مکانیکی بیجان</w:t>
            </w:r>
            <w:r w:rsidRPr="0042108B">
              <w:rPr>
                <w:rFonts w:cs="B Yagut"/>
                <w:noProof/>
                <w:lang w:bidi="fa-IR"/>
              </w:rPr>
              <w:t>W20-W49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rtl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قرارگرفتن در معرض نیروهای مکانیکی جاندار</w:t>
            </w:r>
            <w:r w:rsidRPr="0042108B">
              <w:rPr>
                <w:rFonts w:cs="B Yagut"/>
                <w:noProof/>
                <w:lang w:bidi="fa-IR"/>
              </w:rPr>
              <w:t>W50-W64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غرق شدن و غوطه ور شدن تصادفی در آب</w:t>
            </w:r>
            <w:r w:rsidRPr="0042108B">
              <w:rPr>
                <w:rFonts w:cs="B Yagut"/>
                <w:noProof/>
                <w:lang w:bidi="fa-IR"/>
              </w:rPr>
              <w:t>W65-W74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سایر حوادث تصادفی تهدید کننده تنفس</w:t>
            </w:r>
            <w:r w:rsidRPr="0042108B">
              <w:rPr>
                <w:rFonts w:cs="B Yagut"/>
                <w:noProof/>
                <w:lang w:bidi="fa-IR"/>
              </w:rPr>
              <w:t>W75-W84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 xml:space="preserve">قرار گرفتن در معرض جریان برق، اشعه و حداکثر دمای هوا و فشار محیط اطراف </w:t>
            </w:r>
            <w:r w:rsidRPr="0042108B">
              <w:rPr>
                <w:rFonts w:cs="B Yagut"/>
                <w:noProof/>
                <w:lang w:bidi="fa-IR"/>
              </w:rPr>
              <w:t>w85-W99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 xml:space="preserve">قرار گرفتن در معرض دود، آتش و شعله های آتش </w:t>
            </w:r>
            <w:r w:rsidRPr="0042108B">
              <w:rPr>
                <w:rFonts w:cs="B Yagut"/>
                <w:noProof/>
                <w:lang w:bidi="fa-IR"/>
              </w:rPr>
              <w:t>X00-X09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تماس با حرارت و مواد داغ</w:t>
            </w:r>
            <w:r w:rsidRPr="0042108B">
              <w:rPr>
                <w:rFonts w:cs="B Yagut"/>
                <w:noProof/>
                <w:lang w:bidi="fa-IR"/>
              </w:rPr>
              <w:t>X10-X19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قرارگرفتن در معرض نیروهای طبیعی</w:t>
            </w:r>
            <w:r w:rsidRPr="0042108B">
              <w:rPr>
                <w:rFonts w:cs="B Yagut"/>
                <w:noProof/>
                <w:lang w:bidi="fa-IR"/>
              </w:rPr>
              <w:t>X30-X39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سایر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 w:val="restart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  <w:r>
              <w:rPr>
                <w:rFonts w:cs="B Yagut" w:hint="cs"/>
                <w:b/>
                <w:bCs/>
                <w:noProof/>
                <w:rtl/>
              </w:rPr>
              <w:t>حوادث عمدی</w:t>
            </w: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خودآزاری عمدی</w:t>
            </w:r>
            <w:r w:rsidRPr="0042108B">
              <w:rPr>
                <w:rFonts w:cs="B Yagut"/>
                <w:noProof/>
                <w:lang w:bidi="fa-IR"/>
              </w:rPr>
              <w:t>X60-X84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D96BB1" w:rsidRPr="00776A49" w:rsidTr="00DB45CB">
        <w:trPr>
          <w:trHeight w:val="38"/>
          <w:jc w:val="center"/>
        </w:trPr>
        <w:tc>
          <w:tcPr>
            <w:tcW w:w="1842" w:type="dxa"/>
            <w:vMerge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  <w:tc>
          <w:tcPr>
            <w:tcW w:w="3670" w:type="dxa"/>
          </w:tcPr>
          <w:p w:rsidR="00D96BB1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دیگرازاری</w:t>
            </w:r>
            <w:r w:rsidRPr="0042108B">
              <w:rPr>
                <w:rFonts w:cs="B Yagut"/>
                <w:noProof/>
                <w:lang w:bidi="fa-IR"/>
              </w:rPr>
              <w:t>X85-Y09</w:t>
            </w:r>
          </w:p>
        </w:tc>
        <w:tc>
          <w:tcPr>
            <w:tcW w:w="1008" w:type="dxa"/>
          </w:tcPr>
          <w:p w:rsidR="00D96BB1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  <w:tr w:rsidR="002A7750" w:rsidRPr="00776A49" w:rsidTr="00DB45CB">
        <w:trPr>
          <w:trHeight w:val="38"/>
          <w:jc w:val="center"/>
        </w:trPr>
        <w:tc>
          <w:tcPr>
            <w:tcW w:w="1842" w:type="dxa"/>
          </w:tcPr>
          <w:p w:rsidR="002A7750" w:rsidRDefault="00D96BB1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  <w:r>
              <w:rPr>
                <w:rFonts w:cs="B Yagut" w:hint="cs"/>
                <w:b/>
                <w:bCs/>
                <w:noProof/>
                <w:rtl/>
              </w:rPr>
              <w:t>حوادث با نیت نامعلوم</w:t>
            </w:r>
          </w:p>
        </w:tc>
        <w:tc>
          <w:tcPr>
            <w:tcW w:w="3670" w:type="dxa"/>
          </w:tcPr>
          <w:p w:rsidR="002A7750" w:rsidRPr="0042108B" w:rsidRDefault="00D96BB1" w:rsidP="00D96BB1">
            <w:pPr>
              <w:bidi/>
              <w:spacing w:after="0" w:line="240" w:lineRule="auto"/>
              <w:jc w:val="center"/>
              <w:rPr>
                <w:rFonts w:cs="B Yagut"/>
                <w:noProof/>
                <w:lang w:bidi="fa-IR"/>
              </w:rPr>
            </w:pPr>
            <w:r w:rsidRPr="0042108B">
              <w:rPr>
                <w:rFonts w:cs="B Yagut" w:hint="cs"/>
                <w:noProof/>
                <w:rtl/>
                <w:lang w:bidi="fa-IR"/>
              </w:rPr>
              <w:t>واقعه با نسبت نامعلوم</w:t>
            </w:r>
            <w:r w:rsidR="008A12E5" w:rsidRPr="0042108B">
              <w:rPr>
                <w:rFonts w:cs="B Yagut"/>
                <w:noProof/>
                <w:lang w:bidi="fa-IR"/>
              </w:rPr>
              <w:t>Y01-Y34</w:t>
            </w:r>
          </w:p>
        </w:tc>
        <w:tc>
          <w:tcPr>
            <w:tcW w:w="1008" w:type="dxa"/>
          </w:tcPr>
          <w:p w:rsidR="002A7750" w:rsidRDefault="002A7750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</w:p>
        </w:tc>
      </w:tr>
    </w:tbl>
    <w:p w:rsidR="0021444C" w:rsidRPr="00A017BC" w:rsidRDefault="0021444C" w:rsidP="00A017BC"/>
    <w:p w:rsidR="00A017BC" w:rsidRPr="00A017BC" w:rsidRDefault="00A017BC" w:rsidP="00A017BC"/>
    <w:p w:rsidR="00A017BC" w:rsidRPr="00A017BC" w:rsidRDefault="00A017BC" w:rsidP="006E7B2A">
      <w:pPr>
        <w:jc w:val="right"/>
      </w:pPr>
    </w:p>
    <w:p w:rsidR="00A017BC" w:rsidRDefault="00A017BC" w:rsidP="00A017BC"/>
    <w:p w:rsidR="00687E15" w:rsidRDefault="00687E15" w:rsidP="00A017BC">
      <w:pPr>
        <w:jc w:val="right"/>
      </w:pPr>
    </w:p>
    <w:p w:rsidR="00A017BC" w:rsidRDefault="00A017BC" w:rsidP="00A017BC">
      <w:pPr>
        <w:jc w:val="right"/>
      </w:pPr>
    </w:p>
    <w:p w:rsidR="00A017BC" w:rsidRDefault="00A017BC" w:rsidP="00A017BC">
      <w:pPr>
        <w:jc w:val="right"/>
      </w:pPr>
    </w:p>
    <w:p w:rsidR="00A017BC" w:rsidRDefault="00A017BC" w:rsidP="00A017BC">
      <w:pPr>
        <w:jc w:val="right"/>
      </w:pPr>
    </w:p>
    <w:p w:rsidR="00A017BC" w:rsidRDefault="00A017BC" w:rsidP="00A017BC">
      <w:pPr>
        <w:jc w:val="right"/>
      </w:pPr>
    </w:p>
    <w:p w:rsidR="00A017BC" w:rsidRDefault="00A017BC" w:rsidP="00A017BC">
      <w:pPr>
        <w:jc w:val="right"/>
      </w:pPr>
    </w:p>
    <w:p w:rsidR="00A017BC" w:rsidRDefault="00A017BC" w:rsidP="00A017BC">
      <w:pPr>
        <w:jc w:val="right"/>
      </w:pPr>
    </w:p>
    <w:tbl>
      <w:tblPr>
        <w:tblpPr w:leftFromText="180" w:rightFromText="180" w:vertAnchor="page" w:horzAnchor="margin" w:tblpY="328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1134"/>
        <w:gridCol w:w="1134"/>
        <w:gridCol w:w="992"/>
        <w:gridCol w:w="2301"/>
      </w:tblGrid>
      <w:tr w:rsidR="00BE6921" w:rsidRPr="00776A49" w:rsidTr="008C01DE">
        <w:trPr>
          <w:trHeight w:val="557"/>
        </w:trPr>
        <w:tc>
          <w:tcPr>
            <w:tcW w:w="9389" w:type="dxa"/>
            <w:gridSpan w:val="7"/>
            <w:shd w:val="clear" w:color="auto" w:fill="D9D9D9" w:themeFill="background1" w:themeFillShade="D9"/>
          </w:tcPr>
          <w:p w:rsidR="00BE6921" w:rsidRPr="00BE6921" w:rsidRDefault="00BE6921" w:rsidP="00BE6921">
            <w:pPr>
              <w:tabs>
                <w:tab w:val="left" w:pos="2693"/>
              </w:tabs>
              <w:bidi/>
              <w:spacing w:after="0" w:line="240" w:lineRule="auto"/>
              <w:jc w:val="both"/>
              <w:rPr>
                <w:rFonts w:cs="B Yagut"/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cs="B Yagut" w:hint="cs"/>
                <w:b/>
                <w:bCs/>
                <w:noProof/>
                <w:rtl/>
              </w:rPr>
              <w:t xml:space="preserve">                                                                                   </w:t>
            </w:r>
            <w:r w:rsidRPr="00BE6921">
              <w:rPr>
                <w:rFonts w:cs="B Yagut" w:hint="cs"/>
                <w:b/>
                <w:bCs/>
                <w:noProof/>
                <w:sz w:val="28"/>
                <w:szCs w:val="28"/>
                <w:shd w:val="clear" w:color="auto" w:fill="D9D9D9" w:themeFill="background1" w:themeFillShade="D9"/>
                <w:rtl/>
              </w:rPr>
              <w:t>فرم ب</w:t>
            </w:r>
          </w:p>
        </w:tc>
      </w:tr>
      <w:tr w:rsidR="002228B2" w:rsidRPr="00776A49" w:rsidTr="00331C77">
        <w:trPr>
          <w:trHeight w:val="569"/>
        </w:trPr>
        <w:tc>
          <w:tcPr>
            <w:tcW w:w="9389" w:type="dxa"/>
            <w:gridSpan w:val="7"/>
            <w:shd w:val="clear" w:color="auto" w:fill="auto"/>
          </w:tcPr>
          <w:p w:rsidR="002228B2" w:rsidRPr="002228B2" w:rsidRDefault="002228B2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noProof/>
                <w:sz w:val="20"/>
                <w:szCs w:val="20"/>
                <w:rtl/>
              </w:rPr>
            </w:pPr>
            <w:r w:rsidRPr="002228B2">
              <w:rPr>
                <w:rFonts w:cs="B Yagut" w:hint="cs"/>
                <w:b/>
                <w:bCs/>
                <w:noProof/>
                <w:rtl/>
              </w:rPr>
              <w:t xml:space="preserve">                                                                              نام دانشگاه:.................</w:t>
            </w:r>
          </w:p>
        </w:tc>
      </w:tr>
      <w:tr w:rsidR="002228B2" w:rsidRPr="00776A49" w:rsidTr="00331C77">
        <w:trPr>
          <w:trHeight w:val="581"/>
        </w:trPr>
        <w:tc>
          <w:tcPr>
            <w:tcW w:w="9389" w:type="dxa"/>
            <w:gridSpan w:val="7"/>
            <w:shd w:val="clear" w:color="auto" w:fill="auto"/>
          </w:tcPr>
          <w:p w:rsidR="002228B2" w:rsidRPr="002228B2" w:rsidRDefault="002228B2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noProof/>
                <w:sz w:val="20"/>
                <w:szCs w:val="20"/>
                <w:rtl/>
              </w:rPr>
            </w:pPr>
            <w:r w:rsidRPr="002228B2">
              <w:rPr>
                <w:rFonts w:cs="B Yagut" w:hint="cs"/>
                <w:b/>
                <w:bCs/>
                <w:noProof/>
                <w:rtl/>
              </w:rPr>
              <w:t xml:space="preserve">                                                                          </w:t>
            </w:r>
            <w:r w:rsidR="00BB0E07">
              <w:rPr>
                <w:rFonts w:cs="B Yagut" w:hint="cs"/>
                <w:b/>
                <w:bCs/>
                <w:noProof/>
                <w:rtl/>
              </w:rPr>
              <w:t xml:space="preserve">   </w:t>
            </w:r>
            <w:r w:rsidRPr="002228B2">
              <w:rPr>
                <w:rFonts w:cs="B Yagut" w:hint="cs"/>
                <w:b/>
                <w:bCs/>
                <w:noProof/>
                <w:rtl/>
              </w:rPr>
              <w:t xml:space="preserve">  ماه: ..............................   </w:t>
            </w:r>
          </w:p>
        </w:tc>
      </w:tr>
      <w:tr w:rsidR="002228B2" w:rsidRPr="00776A49" w:rsidTr="00331C77">
        <w:trPr>
          <w:trHeight w:val="607"/>
        </w:trPr>
        <w:tc>
          <w:tcPr>
            <w:tcW w:w="9389" w:type="dxa"/>
            <w:gridSpan w:val="7"/>
            <w:shd w:val="clear" w:color="auto" w:fill="auto"/>
          </w:tcPr>
          <w:p w:rsidR="002228B2" w:rsidRPr="002228B2" w:rsidRDefault="002228B2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noProof/>
                <w:sz w:val="20"/>
                <w:szCs w:val="20"/>
                <w:rtl/>
              </w:rPr>
            </w:pPr>
            <w:r w:rsidRPr="002228B2">
              <w:rPr>
                <w:rFonts w:cs="B Yagut" w:hint="cs"/>
                <w:b/>
                <w:bCs/>
                <w:rtl/>
                <w:lang w:bidi="fa-IR"/>
              </w:rPr>
              <w:t xml:space="preserve">                                                           </w:t>
            </w:r>
            <w:r w:rsidR="00BB0E07">
              <w:rPr>
                <w:rFonts w:cs="B Yagut" w:hint="cs"/>
                <w:b/>
                <w:bCs/>
                <w:rtl/>
                <w:lang w:bidi="fa-IR"/>
              </w:rPr>
              <w:t xml:space="preserve">      </w:t>
            </w:r>
            <w:r w:rsidRPr="002228B2">
              <w:rPr>
                <w:rFonts w:cs="B Yagut" w:hint="cs"/>
                <w:b/>
                <w:bCs/>
                <w:rtl/>
                <w:lang w:bidi="fa-IR"/>
              </w:rPr>
              <w:t xml:space="preserve"> تعداد موارد مرگ آنالیز شده: ....................</w:t>
            </w:r>
          </w:p>
        </w:tc>
      </w:tr>
      <w:tr w:rsidR="00A017BC" w:rsidRPr="00776A49" w:rsidTr="00D07741">
        <w:trPr>
          <w:trHeight w:val="827"/>
        </w:trPr>
        <w:tc>
          <w:tcPr>
            <w:tcW w:w="1276" w:type="dxa"/>
            <w:shd w:val="clear" w:color="auto" w:fill="BFBFBF"/>
          </w:tcPr>
          <w:p w:rsidR="00A017BC" w:rsidRPr="00776A49" w:rsidRDefault="00A017BC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smallCaps/>
                <w:sz w:val="20"/>
                <w:szCs w:val="20"/>
                <w:lang w:bidi="fa-IR"/>
              </w:rPr>
            </w:pPr>
            <w:r>
              <w:rPr>
                <w:rFonts w:cs="B Yagut" w:hint="cs"/>
                <w:b/>
                <w:bCs/>
                <w:smallCaps/>
                <w:sz w:val="20"/>
                <w:szCs w:val="20"/>
                <w:rtl/>
                <w:lang w:bidi="fa-IR"/>
              </w:rPr>
              <w:t>ساير</w:t>
            </w:r>
          </w:p>
        </w:tc>
        <w:tc>
          <w:tcPr>
            <w:tcW w:w="1276" w:type="dxa"/>
            <w:shd w:val="clear" w:color="auto" w:fill="BFBFBF"/>
          </w:tcPr>
          <w:p w:rsidR="00A017BC" w:rsidRPr="00776A49" w:rsidRDefault="00A017BC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کمبود پرسنل</w:t>
            </w:r>
          </w:p>
        </w:tc>
        <w:tc>
          <w:tcPr>
            <w:tcW w:w="1276" w:type="dxa"/>
            <w:shd w:val="clear" w:color="auto" w:fill="BFBFBF"/>
          </w:tcPr>
          <w:p w:rsidR="00A017BC" w:rsidRPr="00776A49" w:rsidRDefault="00A017BC" w:rsidP="0065155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ناکار</w:t>
            </w:r>
            <w:r w:rsidR="00651551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مدی تجهیزات</w:t>
            </w:r>
          </w:p>
        </w:tc>
        <w:tc>
          <w:tcPr>
            <w:tcW w:w="1134" w:type="dxa"/>
            <w:shd w:val="clear" w:color="auto" w:fill="BFBFBF"/>
          </w:tcPr>
          <w:p w:rsidR="00A017BC" w:rsidRPr="00776A49" w:rsidRDefault="00A017BC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درمان غیرصحیح</w:t>
            </w:r>
          </w:p>
        </w:tc>
        <w:tc>
          <w:tcPr>
            <w:tcW w:w="1134" w:type="dxa"/>
            <w:shd w:val="clear" w:color="auto" w:fill="BFBFBF"/>
          </w:tcPr>
          <w:p w:rsidR="00A017BC" w:rsidRPr="00776A49" w:rsidRDefault="00A017BC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تشخیص دیر هنگام</w:t>
            </w:r>
          </w:p>
        </w:tc>
        <w:tc>
          <w:tcPr>
            <w:tcW w:w="992" w:type="dxa"/>
            <w:shd w:val="clear" w:color="auto" w:fill="BFBFBF"/>
          </w:tcPr>
          <w:p w:rsidR="00A017BC" w:rsidRPr="00776A49" w:rsidRDefault="00A017BC" w:rsidP="00D07741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تشخیص اشتباه</w:t>
            </w:r>
          </w:p>
        </w:tc>
        <w:tc>
          <w:tcPr>
            <w:tcW w:w="2301" w:type="dxa"/>
            <w:shd w:val="clear" w:color="auto" w:fill="BFBFBF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Yagut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12700</wp:posOffset>
                      </wp:positionV>
                      <wp:extent cx="1447800" cy="1019175"/>
                      <wp:effectExtent l="13335" t="12700" r="5715" b="63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47800" cy="10191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F2D290" id="Straight Connector 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6.45pt,1pt" to="107.55pt,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B Yagut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22225</wp:posOffset>
                      </wp:positionV>
                      <wp:extent cx="695325" cy="447675"/>
                      <wp:effectExtent l="3810" t="3175" r="5715" b="635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4476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BFBFB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017BC" w:rsidRPr="00776A49" w:rsidRDefault="00A017BC" w:rsidP="00A017BC">
                                  <w:pPr>
                                    <w:jc w:val="center"/>
                                    <w:rPr>
                                      <w:rFonts w:cs="B Titr"/>
                                      <w:color w:val="000000"/>
                                      <w:lang w:bidi="fa-IR"/>
                                    </w:rPr>
                                  </w:pPr>
                                  <w:r w:rsidRPr="00776A49">
                                    <w:rPr>
                                      <w:rFonts w:cs="B Titr" w:hint="cs"/>
                                      <w:color w:val="000000"/>
                                      <w:rtl/>
                                      <w:lang w:bidi="fa-IR"/>
                                    </w:rPr>
                                    <w:t>مشكل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left:0;text-align:left;margin-left:-1.95pt;margin-top:1.75pt;width:54.7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" fillcolor="#bfbfbf" stroked="f" strokeweight="1pt">
                      <v:stroke joinstyle="miter"/>
                      <v:textbox>
                        <w:txbxContent>
                          <w:p w:rsidR="00A017BC" w:rsidRPr="00776A49" w:rsidRDefault="00A017BC" w:rsidP="00A017BC">
                            <w:pPr>
                              <w:jc w:val="center"/>
                              <w:rPr>
                                <w:rFonts w:cs="B Titr"/>
                                <w:color w:val="000000"/>
                                <w:lang w:bidi="fa-IR"/>
                              </w:rPr>
                            </w:pPr>
                            <w:r w:rsidRPr="00776A49">
                              <w:rPr>
                                <w:rFonts w:cs="B Titr" w:hint="cs"/>
                                <w:color w:val="000000"/>
                                <w:rtl/>
                                <w:lang w:bidi="fa-IR"/>
                              </w:rPr>
                              <w:t>مشكل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</w:p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Yagut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127635</wp:posOffset>
                      </wp:positionV>
                      <wp:extent cx="752475" cy="447675"/>
                      <wp:effectExtent l="3810" t="3810" r="5715" b="5715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476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BFBFB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017BC" w:rsidRPr="001B7F58" w:rsidRDefault="00A017BC" w:rsidP="00A017BC">
                                  <w:pPr>
                                    <w:jc w:val="center"/>
                                    <w:rPr>
                                      <w:rFonts w:cs="B Titr"/>
                                      <w:lang w:bidi="fa-IR"/>
                                    </w:rPr>
                                  </w:pPr>
                                  <w:r w:rsidRPr="001B7F58">
                                    <w:rPr>
                                      <w:rFonts w:cs="B Titr" w:hint="cs"/>
                                      <w:rtl/>
                                      <w:lang w:bidi="fa-IR"/>
                                    </w:rPr>
                                    <w:t xml:space="preserve">مکان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7" style="position:absolute;left:0;text-align:left;margin-left:46.8pt;margin-top:10.05pt;width:59.2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" fillcolor="#bfbfbf" stroked="f" strokeweight="1pt">
                      <v:stroke joinstyle="miter"/>
                      <v:textbox>
                        <w:txbxContent>
                          <w:p w:rsidR="00A017BC" w:rsidRPr="001B7F58" w:rsidRDefault="00A017BC" w:rsidP="00A017BC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1B7F58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مکان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</w:p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</w:tr>
      <w:tr w:rsidR="00A017BC" w:rsidRPr="00776A49" w:rsidTr="00D07741">
        <w:trPr>
          <w:trHeight w:val="402"/>
        </w:trPr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301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اورژانس پیش بیمارستانی</w:t>
            </w:r>
          </w:p>
        </w:tc>
      </w:tr>
      <w:tr w:rsidR="00A017BC" w:rsidRPr="00776A49" w:rsidTr="00D07741">
        <w:trPr>
          <w:trHeight w:val="425"/>
        </w:trPr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301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اورژانس بیمارستانی</w:t>
            </w:r>
          </w:p>
        </w:tc>
      </w:tr>
      <w:tr w:rsidR="00A017BC" w:rsidRPr="00776A49" w:rsidTr="00D07741">
        <w:trPr>
          <w:trHeight w:val="425"/>
        </w:trPr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301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اتاق عمل</w:t>
            </w:r>
          </w:p>
        </w:tc>
      </w:tr>
      <w:tr w:rsidR="00A017BC" w:rsidRPr="00776A49" w:rsidTr="00D07741">
        <w:trPr>
          <w:trHeight w:val="429"/>
        </w:trPr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301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76A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بخش</w:t>
            </w:r>
          </w:p>
        </w:tc>
      </w:tr>
      <w:tr w:rsidR="00A017BC" w:rsidRPr="00776A49" w:rsidTr="00D07741">
        <w:trPr>
          <w:trHeight w:val="402"/>
        </w:trPr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301" w:type="dxa"/>
          </w:tcPr>
          <w:p w:rsidR="00A017BC" w:rsidRPr="00776A49" w:rsidRDefault="00A017BC" w:rsidP="00D07741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 w:rsidRPr="00776A49">
              <w:rPr>
                <w:rFonts w:cs="B Yagut"/>
                <w:b/>
                <w:bCs/>
                <w:sz w:val="20"/>
                <w:szCs w:val="20"/>
                <w:lang w:bidi="fa-IR"/>
              </w:rPr>
              <w:t>ICU</w:t>
            </w:r>
          </w:p>
        </w:tc>
      </w:tr>
    </w:tbl>
    <w:p w:rsidR="0056735F" w:rsidRDefault="0056735F" w:rsidP="00A017BC">
      <w:pPr>
        <w:jc w:val="right"/>
      </w:pPr>
    </w:p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tbl>
      <w:tblPr>
        <w:tblpPr w:leftFromText="180" w:rightFromText="180" w:vertAnchor="text" w:horzAnchor="margin" w:tblpXSpec="center" w:tblpY="-5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630"/>
        <w:gridCol w:w="1630"/>
        <w:gridCol w:w="1630"/>
      </w:tblGrid>
      <w:tr w:rsidR="00BE6921" w:rsidRPr="00776A49" w:rsidTr="00BE6921">
        <w:trPr>
          <w:trHeight w:val="570"/>
        </w:trPr>
        <w:tc>
          <w:tcPr>
            <w:tcW w:w="6520" w:type="dxa"/>
            <w:gridSpan w:val="4"/>
            <w:shd w:val="clear" w:color="auto" w:fill="D9D9D9" w:themeFill="background1" w:themeFillShade="D9"/>
          </w:tcPr>
          <w:p w:rsidR="00BE6921" w:rsidRPr="00BE6921" w:rsidRDefault="00BE6921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sz w:val="26"/>
                <w:szCs w:val="26"/>
                <w:rtl/>
              </w:rPr>
            </w:pPr>
            <w:r w:rsidRPr="00BE6921">
              <w:rPr>
                <w:rFonts w:cs="B Yagut" w:hint="cs"/>
                <w:b/>
                <w:bCs/>
                <w:noProof/>
                <w:sz w:val="26"/>
                <w:szCs w:val="26"/>
                <w:rtl/>
              </w:rPr>
              <w:lastRenderedPageBreak/>
              <w:t>فرم ج</w:t>
            </w:r>
          </w:p>
        </w:tc>
      </w:tr>
      <w:tr w:rsidR="0021444C" w:rsidRPr="00776A49" w:rsidTr="0021444C">
        <w:trPr>
          <w:trHeight w:val="570"/>
        </w:trPr>
        <w:tc>
          <w:tcPr>
            <w:tcW w:w="6520" w:type="dxa"/>
            <w:gridSpan w:val="4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  <w:r>
              <w:rPr>
                <w:rFonts w:cs="B Yagut" w:hint="cs"/>
                <w:b/>
                <w:bCs/>
                <w:noProof/>
                <w:rtl/>
              </w:rPr>
              <w:t>نام دانشگاه:.................</w:t>
            </w:r>
          </w:p>
        </w:tc>
      </w:tr>
      <w:tr w:rsidR="0021444C" w:rsidRPr="00776A49" w:rsidTr="0021444C">
        <w:trPr>
          <w:trHeight w:val="570"/>
        </w:trPr>
        <w:tc>
          <w:tcPr>
            <w:tcW w:w="6520" w:type="dxa"/>
            <w:gridSpan w:val="4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  <w:r>
              <w:rPr>
                <w:rFonts w:cs="B Yagut" w:hint="cs"/>
                <w:b/>
                <w:bCs/>
                <w:noProof/>
                <w:rtl/>
              </w:rPr>
              <w:t xml:space="preserve">ماه: ..............................   </w:t>
            </w:r>
          </w:p>
        </w:tc>
      </w:tr>
      <w:tr w:rsidR="0021444C" w:rsidRPr="00776A49" w:rsidTr="0021444C">
        <w:trPr>
          <w:trHeight w:val="570"/>
        </w:trPr>
        <w:tc>
          <w:tcPr>
            <w:tcW w:w="6520" w:type="dxa"/>
            <w:gridSpan w:val="4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noProof/>
                <w:rtl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کل موارد مرگ بیماران ترومایی: ................</w:t>
            </w:r>
          </w:p>
        </w:tc>
      </w:tr>
      <w:tr w:rsidR="0021444C" w:rsidRPr="00776A49" w:rsidTr="0021444C">
        <w:trPr>
          <w:trHeight w:val="570"/>
        </w:trPr>
        <w:tc>
          <w:tcPr>
            <w:tcW w:w="6520" w:type="dxa"/>
            <w:gridSpan w:val="4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تعداد موارد مرگ آنالیز شده: ....................</w:t>
            </w:r>
          </w:p>
        </w:tc>
      </w:tr>
      <w:tr w:rsidR="0021444C" w:rsidRPr="00776A49" w:rsidTr="0021444C">
        <w:trPr>
          <w:trHeight w:val="285"/>
        </w:trPr>
        <w:tc>
          <w:tcPr>
            <w:tcW w:w="1630" w:type="dxa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776A49">
              <w:rPr>
                <w:rFonts w:cs="B Yagut" w:hint="cs"/>
                <w:b/>
                <w:bCs/>
                <w:rtl/>
                <w:lang w:bidi="fa-IR"/>
              </w:rPr>
              <w:t>كاملاً قابل پيشگيري</w:t>
            </w:r>
          </w:p>
        </w:tc>
        <w:tc>
          <w:tcPr>
            <w:tcW w:w="1630" w:type="dxa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بالقوه</w:t>
            </w:r>
            <w:r w:rsidRPr="00776A49">
              <w:rPr>
                <w:rFonts w:cs="B Yagut" w:hint="cs"/>
                <w:b/>
                <w:bCs/>
                <w:rtl/>
                <w:lang w:bidi="fa-IR"/>
              </w:rPr>
              <w:t xml:space="preserve"> قابل پيشگيري</w:t>
            </w:r>
          </w:p>
        </w:tc>
        <w:tc>
          <w:tcPr>
            <w:tcW w:w="1630" w:type="dxa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776A49">
              <w:rPr>
                <w:rFonts w:cs="B Yagut" w:hint="cs"/>
                <w:b/>
                <w:bCs/>
                <w:rtl/>
                <w:lang w:bidi="fa-IR"/>
              </w:rPr>
              <w:t>غير قابل پيشگيري</w:t>
            </w:r>
          </w:p>
        </w:tc>
        <w:tc>
          <w:tcPr>
            <w:tcW w:w="1630" w:type="dxa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776A49">
              <w:rPr>
                <w:rFonts w:cs="B Yagut" w:hint="cs"/>
                <w:b/>
                <w:bCs/>
                <w:rtl/>
                <w:lang w:bidi="fa-IR"/>
              </w:rPr>
              <w:t>امكان ارتقاي كيفيت خدمت عليرغم غيرقابل پيشگيري بودن مرگ</w:t>
            </w:r>
          </w:p>
        </w:tc>
      </w:tr>
      <w:tr w:rsidR="0021444C" w:rsidRPr="00776A49" w:rsidTr="0021444C">
        <w:trPr>
          <w:trHeight w:val="285"/>
        </w:trPr>
        <w:tc>
          <w:tcPr>
            <w:tcW w:w="1630" w:type="dxa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630" w:type="dxa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630" w:type="dxa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630" w:type="dxa"/>
          </w:tcPr>
          <w:p w:rsidR="0021444C" w:rsidRDefault="0021444C" w:rsidP="0021444C">
            <w:pPr>
              <w:bidi/>
              <w:spacing w:after="0" w:line="24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</w:tr>
    </w:tbl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Default="0056735F" w:rsidP="0056735F">
      <w:pPr>
        <w:jc w:val="right"/>
        <w:rPr>
          <w:rtl/>
        </w:rPr>
      </w:pPr>
    </w:p>
    <w:p w:rsidR="0056735F" w:rsidRPr="0056735F" w:rsidRDefault="0056735F" w:rsidP="0056735F">
      <w:pPr>
        <w:jc w:val="right"/>
      </w:pPr>
    </w:p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56735F" w:rsidRPr="0056735F" w:rsidRDefault="0056735F" w:rsidP="0056735F"/>
    <w:p w:rsidR="00A017BC" w:rsidRPr="0056735F" w:rsidRDefault="00A017BC" w:rsidP="0056735F"/>
    <w:sectPr w:rsidR="00A017BC" w:rsidRPr="005673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7BC"/>
    <w:rsid w:val="0021444C"/>
    <w:rsid w:val="002228B2"/>
    <w:rsid w:val="002A7750"/>
    <w:rsid w:val="00331C77"/>
    <w:rsid w:val="00367F92"/>
    <w:rsid w:val="0042108B"/>
    <w:rsid w:val="0048054B"/>
    <w:rsid w:val="0056735F"/>
    <w:rsid w:val="006207D4"/>
    <w:rsid w:val="00642186"/>
    <w:rsid w:val="00651551"/>
    <w:rsid w:val="00687E15"/>
    <w:rsid w:val="006E7B2A"/>
    <w:rsid w:val="007A1196"/>
    <w:rsid w:val="0080314B"/>
    <w:rsid w:val="008243E3"/>
    <w:rsid w:val="008A12E5"/>
    <w:rsid w:val="008C01DE"/>
    <w:rsid w:val="009E2F67"/>
    <w:rsid w:val="00A017BC"/>
    <w:rsid w:val="00A86088"/>
    <w:rsid w:val="00AC58C8"/>
    <w:rsid w:val="00BB0E07"/>
    <w:rsid w:val="00BE6921"/>
    <w:rsid w:val="00D5326A"/>
    <w:rsid w:val="00D96BB1"/>
    <w:rsid w:val="00DB45CB"/>
    <w:rsid w:val="00DE386E"/>
    <w:rsid w:val="00E34F70"/>
    <w:rsid w:val="00EB7DEF"/>
    <w:rsid w:val="00F4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EB8931-53BF-4B86-951C-4A37837A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7B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قديري افشار خانم مريم</dc:creator>
  <cp:keywords/>
  <dc:description/>
  <cp:lastModifiedBy>قديري افشار خانم مريم</cp:lastModifiedBy>
  <cp:revision>29</cp:revision>
  <dcterms:created xsi:type="dcterms:W3CDTF">2016-06-20T05:44:00Z</dcterms:created>
  <dcterms:modified xsi:type="dcterms:W3CDTF">2016-06-26T08:23:00Z</dcterms:modified>
</cp:coreProperties>
</file>